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27A5F" w14:textId="77777777" w:rsidR="00B20F4F" w:rsidRPr="00B20F4F" w:rsidRDefault="00B20F4F" w:rsidP="00B20F4F">
      <w:pPr>
        <w:spacing w:after="0" w:line="240" w:lineRule="auto"/>
        <w:rPr>
          <w:rFonts w:ascii="Times New Roman" w:eastAsia="Times New Roman" w:hAnsi="Times New Roman" w:cs="Times New Roman"/>
          <w:sz w:val="24"/>
          <w:szCs w:val="24"/>
        </w:rPr>
      </w:pPr>
      <w:r w:rsidRPr="00B20F4F">
        <w:rPr>
          <w:rFonts w:ascii="Times New Roman" w:eastAsia="Times New Roman" w:hAnsi="Times New Roman" w:cs="Times New Roman"/>
          <w:color w:val="000000"/>
          <w:sz w:val="24"/>
          <w:szCs w:val="24"/>
        </w:rPr>
        <w:t>Good Afternoon teams,</w:t>
      </w:r>
    </w:p>
    <w:p w14:paraId="47FD7AEF" w14:textId="77777777" w:rsidR="00B20F4F" w:rsidRPr="00B20F4F" w:rsidRDefault="00B20F4F" w:rsidP="00B20F4F">
      <w:pPr>
        <w:spacing w:after="0" w:line="240" w:lineRule="auto"/>
        <w:rPr>
          <w:rFonts w:ascii="Times New Roman" w:eastAsia="Times New Roman" w:hAnsi="Times New Roman" w:cs="Times New Roman"/>
          <w:sz w:val="24"/>
          <w:szCs w:val="24"/>
        </w:rPr>
      </w:pPr>
    </w:p>
    <w:p w14:paraId="6261F64B" w14:textId="77777777" w:rsidR="00B20F4F" w:rsidRPr="00B20F4F" w:rsidRDefault="00B20F4F" w:rsidP="00B20F4F">
      <w:pPr>
        <w:spacing w:after="0" w:line="240" w:lineRule="auto"/>
        <w:rPr>
          <w:rFonts w:ascii="Times New Roman" w:eastAsia="Times New Roman" w:hAnsi="Times New Roman" w:cs="Times New Roman"/>
          <w:sz w:val="24"/>
          <w:szCs w:val="24"/>
        </w:rPr>
      </w:pPr>
      <w:r w:rsidRPr="00B20F4F">
        <w:rPr>
          <w:rFonts w:ascii="Times New Roman" w:eastAsia="Times New Roman" w:hAnsi="Times New Roman" w:cs="Times New Roman"/>
          <w:color w:val="000000"/>
          <w:sz w:val="24"/>
          <w:szCs w:val="24"/>
        </w:rPr>
        <w:t>This week is an exciting week for all of us, I hope, and we are especially hyped up to see all of your teams compete this coming Saturday! It seems like the months passed by so quickly. </w:t>
      </w:r>
    </w:p>
    <w:p w14:paraId="6332826C" w14:textId="77777777" w:rsidR="00B20F4F" w:rsidRPr="00B20F4F" w:rsidRDefault="00B20F4F" w:rsidP="00B20F4F">
      <w:pPr>
        <w:spacing w:after="0" w:line="240" w:lineRule="auto"/>
        <w:rPr>
          <w:rFonts w:ascii="Times New Roman" w:eastAsia="Times New Roman" w:hAnsi="Times New Roman" w:cs="Times New Roman"/>
          <w:sz w:val="24"/>
          <w:szCs w:val="24"/>
        </w:rPr>
      </w:pPr>
    </w:p>
    <w:p w14:paraId="23C247A5" w14:textId="77777777" w:rsidR="00B20F4F" w:rsidRPr="00B20F4F" w:rsidRDefault="00B20F4F" w:rsidP="00B20F4F">
      <w:pPr>
        <w:spacing w:after="0" w:line="240" w:lineRule="auto"/>
        <w:rPr>
          <w:rFonts w:ascii="Times New Roman" w:eastAsia="Times New Roman" w:hAnsi="Times New Roman" w:cs="Times New Roman"/>
          <w:sz w:val="24"/>
          <w:szCs w:val="24"/>
        </w:rPr>
      </w:pPr>
      <w:r w:rsidRPr="00B20F4F">
        <w:rPr>
          <w:rFonts w:ascii="Times New Roman" w:eastAsia="Times New Roman" w:hAnsi="Times New Roman" w:cs="Times New Roman"/>
          <w:color w:val="000000"/>
          <w:sz w:val="24"/>
          <w:szCs w:val="24"/>
        </w:rPr>
        <w:t>Because the big day is so close, we would like to communicate some information with all of the teams, some of which is standard practice versus some new changes we have made to how the tournament will be run:</w:t>
      </w:r>
    </w:p>
    <w:p w14:paraId="6F4359AF" w14:textId="77777777" w:rsidR="00B20F4F" w:rsidRPr="00B20F4F" w:rsidRDefault="00B20F4F" w:rsidP="00B20F4F">
      <w:pPr>
        <w:numPr>
          <w:ilvl w:val="0"/>
          <w:numId w:val="1"/>
        </w:numPr>
        <w:spacing w:before="240" w:after="0" w:line="240" w:lineRule="auto"/>
        <w:textAlignment w:val="baseline"/>
        <w:rPr>
          <w:rFonts w:ascii="Times New Roman" w:eastAsia="Times New Roman" w:hAnsi="Times New Roman" w:cs="Times New Roman"/>
          <w:color w:val="000000"/>
          <w:sz w:val="24"/>
          <w:szCs w:val="24"/>
        </w:rPr>
      </w:pPr>
      <w:r w:rsidRPr="00B20F4F">
        <w:rPr>
          <w:rFonts w:ascii="Times New Roman" w:eastAsia="Times New Roman" w:hAnsi="Times New Roman" w:cs="Times New Roman"/>
          <w:b/>
          <w:bCs/>
          <w:color w:val="000000"/>
          <w:sz w:val="24"/>
          <w:szCs w:val="24"/>
        </w:rPr>
        <w:t>Online communication with partners on events outside of the in-built chat is now permitted, however, we recommend this be set up prior to the time block on a separate device so it does not interfere with outside-browser time</w:t>
      </w:r>
      <w:r w:rsidRPr="00B20F4F">
        <w:rPr>
          <w:rFonts w:ascii="Times New Roman" w:eastAsia="Times New Roman" w:hAnsi="Times New Roman" w:cs="Times New Roman"/>
          <w:color w:val="000000"/>
          <w:sz w:val="24"/>
          <w:szCs w:val="24"/>
        </w:rPr>
        <w:t>. We will still be using the time outside browser to identify misconduct during our invitational, with a few exceptions outlined below. Therefore, make sure to communicate this information with your students so they are prepared during competition day.</w:t>
      </w:r>
    </w:p>
    <w:p w14:paraId="05D47920" w14:textId="77777777" w:rsidR="00B20F4F" w:rsidRPr="00B20F4F" w:rsidRDefault="00B20F4F" w:rsidP="00B20F4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20F4F">
        <w:rPr>
          <w:rFonts w:ascii="Times New Roman" w:eastAsia="Times New Roman" w:hAnsi="Times New Roman" w:cs="Times New Roman"/>
          <w:b/>
          <w:bCs/>
          <w:color w:val="000000"/>
          <w:sz w:val="24"/>
          <w:szCs w:val="24"/>
        </w:rPr>
        <w:t xml:space="preserve">Online binders are allowed, but online cheat sheets MUST be printed out. </w:t>
      </w:r>
      <w:r w:rsidRPr="00B20F4F">
        <w:rPr>
          <w:rFonts w:ascii="Times New Roman" w:eastAsia="Times New Roman" w:hAnsi="Times New Roman" w:cs="Times New Roman"/>
          <w:color w:val="000000"/>
          <w:sz w:val="24"/>
          <w:szCs w:val="24"/>
        </w:rPr>
        <w:t>There are also a few events that require supporting documents. Below is a breakdown of some events:</w:t>
      </w:r>
    </w:p>
    <w:p w14:paraId="43377F7D" w14:textId="77777777" w:rsidR="00B20F4F" w:rsidRPr="00B20F4F" w:rsidRDefault="00B20F4F" w:rsidP="00B20F4F">
      <w:pPr>
        <w:numPr>
          <w:ilvl w:val="1"/>
          <w:numId w:val="1"/>
        </w:numPr>
        <w:spacing w:after="0" w:line="240" w:lineRule="auto"/>
        <w:textAlignment w:val="baseline"/>
        <w:rPr>
          <w:rFonts w:ascii="Times New Roman" w:eastAsia="Times New Roman" w:hAnsi="Times New Roman" w:cs="Times New Roman"/>
          <w:color w:val="000000"/>
          <w:sz w:val="24"/>
          <w:szCs w:val="24"/>
        </w:rPr>
      </w:pPr>
      <w:r w:rsidRPr="00B20F4F">
        <w:rPr>
          <w:rFonts w:ascii="Times New Roman" w:eastAsia="Times New Roman" w:hAnsi="Times New Roman" w:cs="Times New Roman"/>
          <w:b/>
          <w:bCs/>
          <w:color w:val="000000"/>
          <w:sz w:val="24"/>
          <w:szCs w:val="24"/>
        </w:rPr>
        <w:t xml:space="preserve">Astronomy: </w:t>
      </w:r>
      <w:r w:rsidRPr="00B20F4F">
        <w:rPr>
          <w:rFonts w:ascii="Times New Roman" w:eastAsia="Times New Roman" w:hAnsi="Times New Roman" w:cs="Times New Roman"/>
          <w:color w:val="000000"/>
          <w:sz w:val="24"/>
          <w:szCs w:val="24"/>
        </w:rPr>
        <w:t>Online Binder OK, time outside browser not counted</w:t>
      </w:r>
    </w:p>
    <w:p w14:paraId="4322C776" w14:textId="77777777" w:rsidR="00B20F4F" w:rsidRPr="00B20F4F" w:rsidRDefault="00B20F4F" w:rsidP="00B20F4F">
      <w:pPr>
        <w:numPr>
          <w:ilvl w:val="1"/>
          <w:numId w:val="1"/>
        </w:numPr>
        <w:spacing w:after="0" w:line="240" w:lineRule="auto"/>
        <w:textAlignment w:val="baseline"/>
        <w:rPr>
          <w:rFonts w:ascii="Times New Roman" w:eastAsia="Times New Roman" w:hAnsi="Times New Roman" w:cs="Times New Roman"/>
          <w:color w:val="000000"/>
          <w:sz w:val="24"/>
          <w:szCs w:val="24"/>
        </w:rPr>
      </w:pPr>
      <w:r w:rsidRPr="00B20F4F">
        <w:rPr>
          <w:rFonts w:ascii="Times New Roman" w:eastAsia="Times New Roman" w:hAnsi="Times New Roman" w:cs="Times New Roman"/>
          <w:b/>
          <w:bCs/>
          <w:color w:val="000000"/>
          <w:sz w:val="24"/>
          <w:szCs w:val="24"/>
        </w:rPr>
        <w:t xml:space="preserve">Chemistry Lab: </w:t>
      </w:r>
      <w:r w:rsidRPr="00B20F4F">
        <w:rPr>
          <w:rFonts w:ascii="Times New Roman" w:eastAsia="Times New Roman" w:hAnsi="Times New Roman" w:cs="Times New Roman"/>
          <w:color w:val="000000"/>
          <w:sz w:val="24"/>
          <w:szCs w:val="24"/>
        </w:rPr>
        <w:t>Answer sheet is separate</w:t>
      </w:r>
    </w:p>
    <w:p w14:paraId="284AC6AC" w14:textId="77777777" w:rsidR="00B20F4F" w:rsidRPr="00B20F4F" w:rsidRDefault="00B20F4F" w:rsidP="00B20F4F">
      <w:pPr>
        <w:numPr>
          <w:ilvl w:val="1"/>
          <w:numId w:val="1"/>
        </w:numPr>
        <w:spacing w:after="0" w:line="240" w:lineRule="auto"/>
        <w:textAlignment w:val="baseline"/>
        <w:rPr>
          <w:rFonts w:ascii="Times New Roman" w:eastAsia="Times New Roman" w:hAnsi="Times New Roman" w:cs="Times New Roman"/>
          <w:color w:val="000000"/>
          <w:sz w:val="24"/>
          <w:szCs w:val="24"/>
        </w:rPr>
      </w:pPr>
      <w:r w:rsidRPr="00B20F4F">
        <w:rPr>
          <w:rFonts w:ascii="Times New Roman" w:eastAsia="Times New Roman" w:hAnsi="Times New Roman" w:cs="Times New Roman"/>
          <w:b/>
          <w:bCs/>
          <w:color w:val="000000"/>
          <w:sz w:val="24"/>
          <w:szCs w:val="24"/>
        </w:rPr>
        <w:t xml:space="preserve">Codebusters: </w:t>
      </w:r>
      <w:r w:rsidRPr="00B20F4F">
        <w:rPr>
          <w:rFonts w:ascii="Times New Roman" w:eastAsia="Times New Roman" w:hAnsi="Times New Roman" w:cs="Times New Roman"/>
          <w:color w:val="000000"/>
          <w:sz w:val="24"/>
          <w:szCs w:val="24"/>
        </w:rPr>
        <w:t>First question is timed</w:t>
      </w:r>
    </w:p>
    <w:p w14:paraId="57B46EED" w14:textId="77777777" w:rsidR="00B20F4F" w:rsidRPr="00B20F4F" w:rsidRDefault="00B20F4F" w:rsidP="00B20F4F">
      <w:pPr>
        <w:numPr>
          <w:ilvl w:val="1"/>
          <w:numId w:val="1"/>
        </w:numPr>
        <w:spacing w:after="0" w:line="240" w:lineRule="auto"/>
        <w:textAlignment w:val="baseline"/>
        <w:rPr>
          <w:rFonts w:ascii="Times New Roman" w:eastAsia="Times New Roman" w:hAnsi="Times New Roman" w:cs="Times New Roman"/>
          <w:color w:val="000000"/>
          <w:sz w:val="24"/>
          <w:szCs w:val="24"/>
        </w:rPr>
      </w:pPr>
      <w:r w:rsidRPr="00B20F4F">
        <w:rPr>
          <w:rFonts w:ascii="Times New Roman" w:eastAsia="Times New Roman" w:hAnsi="Times New Roman" w:cs="Times New Roman"/>
          <w:b/>
          <w:bCs/>
          <w:color w:val="000000"/>
          <w:sz w:val="24"/>
          <w:szCs w:val="24"/>
        </w:rPr>
        <w:t xml:space="preserve">Detector Building: </w:t>
      </w:r>
      <w:r w:rsidRPr="00B20F4F">
        <w:rPr>
          <w:rFonts w:ascii="Times New Roman" w:eastAsia="Times New Roman" w:hAnsi="Times New Roman" w:cs="Times New Roman"/>
          <w:color w:val="000000"/>
          <w:sz w:val="24"/>
          <w:szCs w:val="24"/>
        </w:rPr>
        <w:t>Online Binder OK, time outside browser not counted</w:t>
      </w:r>
    </w:p>
    <w:p w14:paraId="40106E03" w14:textId="77777777" w:rsidR="00B20F4F" w:rsidRPr="00B20F4F" w:rsidRDefault="00B20F4F" w:rsidP="00B20F4F">
      <w:pPr>
        <w:numPr>
          <w:ilvl w:val="1"/>
          <w:numId w:val="1"/>
        </w:numPr>
        <w:spacing w:after="0" w:line="240" w:lineRule="auto"/>
        <w:textAlignment w:val="baseline"/>
        <w:rPr>
          <w:rFonts w:ascii="Times New Roman" w:eastAsia="Times New Roman" w:hAnsi="Times New Roman" w:cs="Times New Roman"/>
          <w:color w:val="000000"/>
          <w:sz w:val="24"/>
          <w:szCs w:val="24"/>
        </w:rPr>
      </w:pPr>
      <w:r w:rsidRPr="00B20F4F">
        <w:rPr>
          <w:rFonts w:ascii="Times New Roman" w:eastAsia="Times New Roman" w:hAnsi="Times New Roman" w:cs="Times New Roman"/>
          <w:b/>
          <w:bCs/>
          <w:color w:val="000000"/>
          <w:sz w:val="24"/>
          <w:szCs w:val="24"/>
        </w:rPr>
        <w:t xml:space="preserve">Experimental Design: </w:t>
      </w:r>
      <w:r w:rsidRPr="00B20F4F">
        <w:rPr>
          <w:rFonts w:ascii="Times New Roman" w:eastAsia="Times New Roman" w:hAnsi="Times New Roman" w:cs="Times New Roman"/>
          <w:color w:val="000000"/>
          <w:sz w:val="24"/>
          <w:szCs w:val="24"/>
        </w:rPr>
        <w:t>Students must attach their diagrams to a Google Form provided by the ES and submit this within 15 minutes after the time block ends. Make sure your students check the Introduction section during the event for more info on this!</w:t>
      </w:r>
    </w:p>
    <w:p w14:paraId="515942DA" w14:textId="77777777" w:rsidR="00B20F4F" w:rsidRPr="00B20F4F" w:rsidRDefault="00B20F4F" w:rsidP="00B20F4F">
      <w:pPr>
        <w:numPr>
          <w:ilvl w:val="1"/>
          <w:numId w:val="1"/>
        </w:numPr>
        <w:spacing w:after="0" w:line="240" w:lineRule="auto"/>
        <w:textAlignment w:val="baseline"/>
        <w:rPr>
          <w:rFonts w:ascii="Times New Roman" w:eastAsia="Times New Roman" w:hAnsi="Times New Roman" w:cs="Times New Roman"/>
          <w:color w:val="000000"/>
          <w:sz w:val="24"/>
          <w:szCs w:val="24"/>
        </w:rPr>
      </w:pPr>
      <w:r w:rsidRPr="00B20F4F">
        <w:rPr>
          <w:rFonts w:ascii="Times New Roman" w:eastAsia="Times New Roman" w:hAnsi="Times New Roman" w:cs="Times New Roman"/>
          <w:b/>
          <w:bCs/>
          <w:color w:val="000000"/>
          <w:sz w:val="24"/>
          <w:szCs w:val="24"/>
        </w:rPr>
        <w:t xml:space="preserve">Forensics: </w:t>
      </w:r>
      <w:r w:rsidRPr="00B20F4F">
        <w:rPr>
          <w:rFonts w:ascii="Times New Roman" w:eastAsia="Times New Roman" w:hAnsi="Times New Roman" w:cs="Times New Roman"/>
          <w:color w:val="000000"/>
          <w:sz w:val="24"/>
          <w:szCs w:val="24"/>
        </w:rPr>
        <w:t>Supporting document, time outside browser not counted</w:t>
      </w:r>
    </w:p>
    <w:p w14:paraId="68669643" w14:textId="77777777" w:rsidR="00B20F4F" w:rsidRPr="00B20F4F" w:rsidRDefault="00B20F4F" w:rsidP="00B20F4F">
      <w:pPr>
        <w:numPr>
          <w:ilvl w:val="1"/>
          <w:numId w:val="1"/>
        </w:numPr>
        <w:spacing w:after="0" w:line="240" w:lineRule="auto"/>
        <w:textAlignment w:val="baseline"/>
        <w:rPr>
          <w:rFonts w:ascii="Times New Roman" w:eastAsia="Times New Roman" w:hAnsi="Times New Roman" w:cs="Times New Roman"/>
          <w:color w:val="000000"/>
          <w:sz w:val="24"/>
          <w:szCs w:val="24"/>
        </w:rPr>
      </w:pPr>
      <w:r w:rsidRPr="00B20F4F">
        <w:rPr>
          <w:rFonts w:ascii="Times New Roman" w:eastAsia="Times New Roman" w:hAnsi="Times New Roman" w:cs="Times New Roman"/>
          <w:b/>
          <w:bCs/>
          <w:color w:val="000000"/>
          <w:sz w:val="24"/>
          <w:szCs w:val="24"/>
        </w:rPr>
        <w:t xml:space="preserve">Fossils: </w:t>
      </w:r>
      <w:r w:rsidRPr="00B20F4F">
        <w:rPr>
          <w:rFonts w:ascii="Times New Roman" w:eastAsia="Times New Roman" w:hAnsi="Times New Roman" w:cs="Times New Roman"/>
          <w:color w:val="000000"/>
          <w:sz w:val="24"/>
          <w:szCs w:val="24"/>
        </w:rPr>
        <w:t>Online Binder OK, time outside browser not counted</w:t>
      </w:r>
    </w:p>
    <w:p w14:paraId="429F65DA" w14:textId="77777777" w:rsidR="00B20F4F" w:rsidRPr="00B20F4F" w:rsidRDefault="00B20F4F" w:rsidP="00B20F4F">
      <w:pPr>
        <w:numPr>
          <w:ilvl w:val="1"/>
          <w:numId w:val="1"/>
        </w:numPr>
        <w:spacing w:after="0" w:line="240" w:lineRule="auto"/>
        <w:textAlignment w:val="baseline"/>
        <w:rPr>
          <w:rFonts w:ascii="Times New Roman" w:eastAsia="Times New Roman" w:hAnsi="Times New Roman" w:cs="Times New Roman"/>
          <w:color w:val="000000"/>
          <w:sz w:val="24"/>
          <w:szCs w:val="24"/>
        </w:rPr>
      </w:pPr>
      <w:r w:rsidRPr="00B20F4F">
        <w:rPr>
          <w:rFonts w:ascii="Times New Roman" w:eastAsia="Times New Roman" w:hAnsi="Times New Roman" w:cs="Times New Roman"/>
          <w:b/>
          <w:bCs/>
          <w:color w:val="000000"/>
          <w:sz w:val="24"/>
          <w:szCs w:val="24"/>
        </w:rPr>
        <w:t xml:space="preserve">Machines: </w:t>
      </w:r>
      <w:r w:rsidRPr="00B20F4F">
        <w:rPr>
          <w:rFonts w:ascii="Times New Roman" w:eastAsia="Times New Roman" w:hAnsi="Times New Roman" w:cs="Times New Roman"/>
          <w:color w:val="000000"/>
          <w:sz w:val="24"/>
          <w:szCs w:val="24"/>
        </w:rPr>
        <w:t>Two questions require external submission, students must send an email to the ES within 10 minutes after the time block ends. Make sure your students check the Introduction section during the event for more info on this! Also, students should have at least 2 pieces of scratch paper ready prior to taking the exam.</w:t>
      </w:r>
    </w:p>
    <w:p w14:paraId="78132A0B" w14:textId="77777777" w:rsidR="00B20F4F" w:rsidRPr="00B20F4F" w:rsidRDefault="00B20F4F" w:rsidP="00B20F4F">
      <w:pPr>
        <w:numPr>
          <w:ilvl w:val="1"/>
          <w:numId w:val="1"/>
        </w:numPr>
        <w:spacing w:after="0" w:line="240" w:lineRule="auto"/>
        <w:textAlignment w:val="baseline"/>
        <w:rPr>
          <w:rFonts w:ascii="Times New Roman" w:eastAsia="Times New Roman" w:hAnsi="Times New Roman" w:cs="Times New Roman"/>
          <w:color w:val="000000"/>
          <w:sz w:val="24"/>
          <w:szCs w:val="24"/>
        </w:rPr>
      </w:pPr>
      <w:r w:rsidRPr="00B20F4F">
        <w:rPr>
          <w:rFonts w:ascii="Times New Roman" w:eastAsia="Times New Roman" w:hAnsi="Times New Roman" w:cs="Times New Roman"/>
          <w:b/>
          <w:bCs/>
          <w:color w:val="000000"/>
          <w:sz w:val="24"/>
          <w:szCs w:val="24"/>
        </w:rPr>
        <w:t xml:space="preserve">Ornithology: </w:t>
      </w:r>
      <w:r w:rsidRPr="00B20F4F">
        <w:rPr>
          <w:rFonts w:ascii="Times New Roman" w:eastAsia="Times New Roman" w:hAnsi="Times New Roman" w:cs="Times New Roman"/>
          <w:color w:val="000000"/>
          <w:sz w:val="24"/>
          <w:szCs w:val="24"/>
        </w:rPr>
        <w:t>Online Binder OK, time outside browser not counted</w:t>
      </w:r>
    </w:p>
    <w:p w14:paraId="1240DDA3" w14:textId="77777777" w:rsidR="00B20F4F" w:rsidRPr="00B20F4F" w:rsidRDefault="00B20F4F" w:rsidP="00B20F4F">
      <w:pPr>
        <w:numPr>
          <w:ilvl w:val="1"/>
          <w:numId w:val="1"/>
        </w:numPr>
        <w:spacing w:after="0" w:line="240" w:lineRule="auto"/>
        <w:textAlignment w:val="baseline"/>
        <w:rPr>
          <w:rFonts w:ascii="Times New Roman" w:eastAsia="Times New Roman" w:hAnsi="Times New Roman" w:cs="Times New Roman"/>
          <w:b/>
          <w:bCs/>
          <w:color w:val="000000"/>
          <w:sz w:val="24"/>
          <w:szCs w:val="24"/>
        </w:rPr>
      </w:pPr>
      <w:r w:rsidRPr="00B20F4F">
        <w:rPr>
          <w:rFonts w:ascii="Times New Roman" w:eastAsia="Times New Roman" w:hAnsi="Times New Roman" w:cs="Times New Roman"/>
          <w:b/>
          <w:bCs/>
          <w:color w:val="000000"/>
          <w:sz w:val="24"/>
          <w:szCs w:val="24"/>
        </w:rPr>
        <w:t>Protein Modeling:</w:t>
      </w:r>
      <w:r w:rsidRPr="00B20F4F">
        <w:rPr>
          <w:rFonts w:ascii="Times New Roman" w:eastAsia="Times New Roman" w:hAnsi="Times New Roman" w:cs="Times New Roman"/>
          <w:color w:val="000000"/>
          <w:sz w:val="24"/>
          <w:szCs w:val="24"/>
        </w:rPr>
        <w:t xml:space="preserve"> There will be a link provided for the Jmol exploration, time outside browser not counted</w:t>
      </w:r>
    </w:p>
    <w:p w14:paraId="5D837095" w14:textId="77777777" w:rsidR="00B20F4F" w:rsidRPr="00B20F4F" w:rsidRDefault="00B20F4F" w:rsidP="00B20F4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B20F4F">
        <w:rPr>
          <w:rFonts w:ascii="Times New Roman" w:eastAsia="Times New Roman" w:hAnsi="Times New Roman" w:cs="Times New Roman"/>
          <w:b/>
          <w:bCs/>
          <w:color w:val="000000"/>
          <w:sz w:val="24"/>
          <w:szCs w:val="24"/>
        </w:rPr>
        <w:t>For ALL events:</w:t>
      </w:r>
      <w:r w:rsidRPr="00B20F4F">
        <w:rPr>
          <w:rFonts w:ascii="Times New Roman" w:eastAsia="Times New Roman" w:hAnsi="Times New Roman" w:cs="Times New Roman"/>
          <w:color w:val="000000"/>
          <w:sz w:val="24"/>
          <w:szCs w:val="24"/>
        </w:rPr>
        <w:t xml:space="preserve"> partners can see each other’s progress during the test, but your progress for short answer questions will only save AFTER you click out of the answer box. This is especially important for longer answers (like for the final analysis in Forensics). If one student is working on a long answer and they haven’t clicked out of the answer box yet, their partner will still see that it is blank. If the partner then clicks into that box, the student will lose their progress. </w:t>
      </w:r>
      <w:r w:rsidRPr="00B20F4F">
        <w:rPr>
          <w:rFonts w:ascii="Times New Roman" w:eastAsia="Times New Roman" w:hAnsi="Times New Roman" w:cs="Times New Roman"/>
          <w:i/>
          <w:iCs/>
          <w:color w:val="000000"/>
          <w:sz w:val="24"/>
          <w:szCs w:val="24"/>
        </w:rPr>
        <w:t>So please emphasize to your students the importance of communicating who is working on which questions.</w:t>
      </w:r>
    </w:p>
    <w:p w14:paraId="1682F114" w14:textId="77777777" w:rsidR="00B20F4F" w:rsidRPr="00B20F4F" w:rsidRDefault="00B20F4F" w:rsidP="00B20F4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20F4F">
        <w:rPr>
          <w:rFonts w:ascii="Times New Roman" w:eastAsia="Times New Roman" w:hAnsi="Times New Roman" w:cs="Times New Roman"/>
          <w:b/>
          <w:bCs/>
          <w:color w:val="000000"/>
          <w:sz w:val="24"/>
          <w:szCs w:val="24"/>
        </w:rPr>
        <w:t xml:space="preserve">Awards will be at </w:t>
      </w:r>
      <w:r w:rsidRPr="00B20F4F">
        <w:rPr>
          <w:rFonts w:ascii="Times New Roman" w:eastAsia="Times New Roman" w:hAnsi="Times New Roman" w:cs="Times New Roman"/>
          <w:b/>
          <w:bCs/>
          <w:color w:val="000000"/>
          <w:sz w:val="24"/>
          <w:szCs w:val="24"/>
          <w:u w:val="single"/>
        </w:rPr>
        <w:t>5 pm PST</w:t>
      </w:r>
      <w:r w:rsidRPr="00B20F4F">
        <w:rPr>
          <w:rFonts w:ascii="Times New Roman" w:eastAsia="Times New Roman" w:hAnsi="Times New Roman" w:cs="Times New Roman"/>
          <w:b/>
          <w:bCs/>
          <w:color w:val="000000"/>
          <w:sz w:val="24"/>
          <w:szCs w:val="24"/>
        </w:rPr>
        <w:t xml:space="preserve">, not 6. </w:t>
      </w:r>
      <w:r w:rsidRPr="00B20F4F">
        <w:rPr>
          <w:rFonts w:ascii="Times New Roman" w:eastAsia="Times New Roman" w:hAnsi="Times New Roman" w:cs="Times New Roman"/>
          <w:color w:val="000000"/>
          <w:sz w:val="24"/>
          <w:szCs w:val="24"/>
        </w:rPr>
        <w:t>There was a mistype in a previous email, so we wanted to confirm that the time listed on our Weebly website is correct. The link to the YouTube premiere will be posted under "Tournament Information" a few hours before the event.</w:t>
      </w:r>
    </w:p>
    <w:p w14:paraId="386743CA" w14:textId="77777777" w:rsidR="00B20F4F" w:rsidRPr="00B20F4F" w:rsidRDefault="00B20F4F" w:rsidP="00B20F4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20F4F">
        <w:rPr>
          <w:rFonts w:ascii="Times New Roman" w:eastAsia="Times New Roman" w:hAnsi="Times New Roman" w:cs="Times New Roman"/>
          <w:color w:val="000000"/>
          <w:sz w:val="24"/>
          <w:szCs w:val="24"/>
        </w:rPr>
        <w:lastRenderedPageBreak/>
        <w:t>Once again, no forms are required to be filled out for our tournament.</w:t>
      </w:r>
    </w:p>
    <w:p w14:paraId="6CA066B6" w14:textId="77777777" w:rsidR="00B20F4F" w:rsidRPr="00B20F4F" w:rsidRDefault="00B20F4F" w:rsidP="00B20F4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20F4F">
        <w:rPr>
          <w:rFonts w:ascii="Times New Roman" w:eastAsia="Times New Roman" w:hAnsi="Times New Roman" w:cs="Times New Roman"/>
          <w:color w:val="000000"/>
          <w:sz w:val="24"/>
          <w:szCs w:val="24"/>
        </w:rPr>
        <w:t xml:space="preserve">Please make sure to review with your students that </w:t>
      </w:r>
      <w:r w:rsidRPr="00B20F4F">
        <w:rPr>
          <w:rFonts w:ascii="Times New Roman" w:eastAsia="Times New Roman" w:hAnsi="Times New Roman" w:cs="Times New Roman"/>
          <w:color w:val="000000"/>
          <w:sz w:val="24"/>
          <w:szCs w:val="24"/>
          <w:u w:val="single"/>
        </w:rPr>
        <w:t>any academic misconduct that occurs during our invitational will not be taken lightly</w:t>
      </w:r>
      <w:r w:rsidRPr="00B20F4F">
        <w:rPr>
          <w:rFonts w:ascii="Times New Roman" w:eastAsia="Times New Roman" w:hAnsi="Times New Roman" w:cs="Times New Roman"/>
          <w:color w:val="000000"/>
          <w:sz w:val="24"/>
          <w:szCs w:val="24"/>
        </w:rPr>
        <w:t xml:space="preserve"> and we will enact measures accordingly. We want every team at our competition to have a fair, equal shot at each event. </w:t>
      </w:r>
    </w:p>
    <w:p w14:paraId="60913526" w14:textId="77777777" w:rsidR="00B20F4F" w:rsidRPr="00B20F4F" w:rsidRDefault="00B20F4F" w:rsidP="00B20F4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20F4F">
        <w:rPr>
          <w:rFonts w:ascii="Times New Roman" w:eastAsia="Times New Roman" w:hAnsi="Times New Roman" w:cs="Times New Roman"/>
          <w:color w:val="000000"/>
          <w:sz w:val="24"/>
          <w:szCs w:val="24"/>
        </w:rPr>
        <w:t xml:space="preserve">If you have any issues/emergencies during the tournament, do not hesitate to </w:t>
      </w:r>
      <w:r w:rsidRPr="00B20F4F">
        <w:rPr>
          <w:rFonts w:ascii="Times New Roman" w:eastAsia="Times New Roman" w:hAnsi="Times New Roman" w:cs="Times New Roman"/>
          <w:b/>
          <w:bCs/>
          <w:color w:val="000000"/>
          <w:sz w:val="24"/>
          <w:szCs w:val="24"/>
        </w:rPr>
        <w:t>reach out to us at this email, miralomainvitational@gmail.com</w:t>
      </w:r>
      <w:r w:rsidRPr="00B20F4F">
        <w:rPr>
          <w:rFonts w:ascii="Times New Roman" w:eastAsia="Times New Roman" w:hAnsi="Times New Roman" w:cs="Times New Roman"/>
          <w:color w:val="000000"/>
          <w:sz w:val="24"/>
          <w:szCs w:val="24"/>
        </w:rPr>
        <w:t xml:space="preserve">. Alternatively, </w:t>
      </w:r>
      <w:r w:rsidRPr="00B20F4F">
        <w:rPr>
          <w:rFonts w:ascii="Times New Roman" w:eastAsia="Times New Roman" w:hAnsi="Times New Roman" w:cs="Times New Roman"/>
          <w:b/>
          <w:bCs/>
          <w:color w:val="000000"/>
          <w:sz w:val="24"/>
          <w:szCs w:val="24"/>
        </w:rPr>
        <w:t>you can also text us at (916)-298-6656</w:t>
      </w:r>
      <w:r w:rsidRPr="00B20F4F">
        <w:rPr>
          <w:rFonts w:ascii="Times New Roman" w:eastAsia="Times New Roman" w:hAnsi="Times New Roman" w:cs="Times New Roman"/>
          <w:color w:val="000000"/>
          <w:sz w:val="24"/>
          <w:szCs w:val="24"/>
        </w:rPr>
        <w:t xml:space="preserve"> if you are looking for a quick response. If you text, please include the name of your team first.</w:t>
      </w:r>
    </w:p>
    <w:p w14:paraId="3DB0D556" w14:textId="77777777" w:rsidR="00B20F4F" w:rsidRPr="00B20F4F" w:rsidRDefault="00B20F4F" w:rsidP="00B20F4F">
      <w:pPr>
        <w:numPr>
          <w:ilvl w:val="0"/>
          <w:numId w:val="1"/>
        </w:numPr>
        <w:spacing w:after="240" w:line="240" w:lineRule="auto"/>
        <w:textAlignment w:val="baseline"/>
        <w:rPr>
          <w:rFonts w:ascii="Times New Roman" w:eastAsia="Times New Roman" w:hAnsi="Times New Roman" w:cs="Times New Roman"/>
          <w:color w:val="000000"/>
          <w:sz w:val="24"/>
          <w:szCs w:val="24"/>
        </w:rPr>
      </w:pPr>
      <w:r w:rsidRPr="00B20F4F">
        <w:rPr>
          <w:rFonts w:ascii="Times New Roman" w:eastAsia="Times New Roman" w:hAnsi="Times New Roman" w:cs="Times New Roman"/>
          <w:color w:val="000000"/>
          <w:sz w:val="24"/>
          <w:szCs w:val="24"/>
        </w:rPr>
        <w:t>Finally, if you would like to change your team name as it appears on Scilympiad, please email us ASAP and we will do so. Funny team names are encouraged! We have plenty of them so far :)</w:t>
      </w:r>
    </w:p>
    <w:p w14:paraId="43F5189D" w14:textId="77777777" w:rsidR="00B20F4F" w:rsidRPr="00B20F4F" w:rsidRDefault="00B20F4F" w:rsidP="00B20F4F">
      <w:pPr>
        <w:spacing w:after="0" w:line="240" w:lineRule="auto"/>
        <w:rPr>
          <w:rFonts w:ascii="Times New Roman" w:eastAsia="Times New Roman" w:hAnsi="Times New Roman" w:cs="Times New Roman"/>
          <w:sz w:val="24"/>
          <w:szCs w:val="24"/>
        </w:rPr>
      </w:pPr>
      <w:r w:rsidRPr="00B20F4F">
        <w:rPr>
          <w:rFonts w:ascii="Times New Roman" w:eastAsia="Times New Roman" w:hAnsi="Times New Roman" w:cs="Times New Roman"/>
          <w:color w:val="000000"/>
          <w:sz w:val="24"/>
          <w:szCs w:val="24"/>
        </w:rPr>
        <w:t>Unless something else comes up, this will probably be one of our last emails to you before this weekend. Therefore, we hope everyone has a fantastic and restful week, and let your students know to relax! As former competitors ourselves, we know that competitions like these can really bog you down both physically and mentally and we want to send all our love and support their way!</w:t>
      </w:r>
    </w:p>
    <w:p w14:paraId="2CBE06BE" w14:textId="77777777" w:rsidR="00B20F4F" w:rsidRPr="00B20F4F" w:rsidRDefault="00B20F4F" w:rsidP="00B20F4F">
      <w:pPr>
        <w:spacing w:after="0" w:line="240" w:lineRule="auto"/>
        <w:rPr>
          <w:rFonts w:ascii="Times New Roman" w:eastAsia="Times New Roman" w:hAnsi="Times New Roman" w:cs="Times New Roman"/>
          <w:sz w:val="24"/>
          <w:szCs w:val="24"/>
        </w:rPr>
      </w:pPr>
    </w:p>
    <w:p w14:paraId="11157A59" w14:textId="77777777" w:rsidR="00B20F4F" w:rsidRPr="00B20F4F" w:rsidRDefault="00B20F4F" w:rsidP="00B20F4F">
      <w:pPr>
        <w:spacing w:after="0" w:line="240" w:lineRule="auto"/>
        <w:rPr>
          <w:rFonts w:ascii="Times New Roman" w:eastAsia="Times New Roman" w:hAnsi="Times New Roman" w:cs="Times New Roman"/>
          <w:sz w:val="24"/>
          <w:szCs w:val="24"/>
        </w:rPr>
      </w:pPr>
      <w:r w:rsidRPr="00B20F4F">
        <w:rPr>
          <w:rFonts w:ascii="Times New Roman" w:eastAsia="Times New Roman" w:hAnsi="Times New Roman" w:cs="Times New Roman"/>
          <w:color w:val="000000"/>
          <w:sz w:val="24"/>
          <w:szCs w:val="24"/>
        </w:rPr>
        <w:t>Please feel free to reach out to us if you have any questions, comments, or concerns. </w:t>
      </w:r>
    </w:p>
    <w:p w14:paraId="00035B36" w14:textId="77777777" w:rsidR="00B20F4F" w:rsidRPr="00B20F4F" w:rsidRDefault="00B20F4F" w:rsidP="00B20F4F">
      <w:pPr>
        <w:spacing w:after="0" w:line="240" w:lineRule="auto"/>
        <w:rPr>
          <w:rFonts w:ascii="Times New Roman" w:eastAsia="Times New Roman" w:hAnsi="Times New Roman" w:cs="Times New Roman"/>
          <w:sz w:val="24"/>
          <w:szCs w:val="24"/>
        </w:rPr>
      </w:pPr>
    </w:p>
    <w:p w14:paraId="1BCEE6E8" w14:textId="77777777" w:rsidR="00B20F4F" w:rsidRPr="00B20F4F" w:rsidRDefault="00B20F4F" w:rsidP="00B20F4F">
      <w:pPr>
        <w:spacing w:after="0" w:line="240" w:lineRule="auto"/>
        <w:rPr>
          <w:rFonts w:ascii="Times New Roman" w:eastAsia="Times New Roman" w:hAnsi="Times New Roman" w:cs="Times New Roman"/>
          <w:sz w:val="24"/>
          <w:szCs w:val="24"/>
        </w:rPr>
      </w:pPr>
      <w:r w:rsidRPr="00B20F4F">
        <w:rPr>
          <w:rFonts w:ascii="Times New Roman" w:eastAsia="Times New Roman" w:hAnsi="Times New Roman" w:cs="Times New Roman"/>
          <w:color w:val="000000"/>
          <w:sz w:val="24"/>
          <w:szCs w:val="24"/>
        </w:rPr>
        <w:t>Have a wonderful rest of your day,</w:t>
      </w:r>
    </w:p>
    <w:p w14:paraId="6B7D2646" w14:textId="77777777" w:rsidR="00B20F4F" w:rsidRPr="00B20F4F" w:rsidRDefault="00B20F4F" w:rsidP="00B20F4F">
      <w:pPr>
        <w:spacing w:after="0" w:line="240" w:lineRule="auto"/>
        <w:rPr>
          <w:rFonts w:ascii="Times New Roman" w:eastAsia="Times New Roman" w:hAnsi="Times New Roman" w:cs="Times New Roman"/>
          <w:sz w:val="24"/>
          <w:szCs w:val="24"/>
        </w:rPr>
      </w:pPr>
      <w:r w:rsidRPr="00B20F4F">
        <w:rPr>
          <w:rFonts w:ascii="Times New Roman" w:eastAsia="Times New Roman" w:hAnsi="Times New Roman" w:cs="Times New Roman"/>
          <w:color w:val="000000"/>
          <w:sz w:val="24"/>
          <w:szCs w:val="24"/>
        </w:rPr>
        <w:t>Lynn Yang, Camille Zhang, and Bhavna Trehan (Tournament Directors)</w:t>
      </w:r>
    </w:p>
    <w:p w14:paraId="3691D7C9" w14:textId="77777777" w:rsidR="00BD6286" w:rsidRDefault="00BD6286"/>
    <w:sectPr w:rsidR="00BD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15B8B"/>
    <w:multiLevelType w:val="multilevel"/>
    <w:tmpl w:val="4CC23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4F"/>
    <w:rsid w:val="00B20F4F"/>
    <w:rsid w:val="00BD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0DD2"/>
  <w15:chartTrackingRefBased/>
  <w15:docId w15:val="{6612D2C2-BF74-426E-995D-D7C41582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F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1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Bhavna Trehan</dc:creator>
  <cp:keywords/>
  <dc:description/>
  <cp:lastModifiedBy>Bhavna Trehan</cp:lastModifiedBy>
  <cp:revision>1</cp:revision>
  <dcterms:created xsi:type="dcterms:W3CDTF">2021-01-06T01:46:00Z</dcterms:created>
  <dcterms:modified xsi:type="dcterms:W3CDTF">2021-01-06T01:47:00Z</dcterms:modified>
</cp:coreProperties>
</file>